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0360C" w:rsidRDefault="00463134" w:rsidP="00463134">
      <w:pPr>
        <w:pStyle w:val="Title"/>
      </w:pPr>
      <w:r w:rsidRPr="00B0360C">
        <w:t>Design Document for User Story 6439</w:t>
      </w:r>
    </w:p>
    <w:p w:rsidR="00000000" w:rsidRDefault="00463134" w:rsidP="00B0360C">
      <w:pPr>
        <w:pStyle w:val="PlainText"/>
        <w:rPr>
          <w:rFonts w:ascii="Courier New" w:hAnsi="Courier New" w:cs="Courier New"/>
        </w:rPr>
      </w:pPr>
      <w:r w:rsidRPr="00463134">
        <w:rPr>
          <w:rFonts w:ascii="Courier New" w:hAnsi="Courier New" w:cs="Courier New"/>
        </w:rPr>
        <w:t>As a user I want each site to have their own list of clinical program areas and pathways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Heading1"/>
      </w:pPr>
      <w:r w:rsidRPr="00B0360C">
        <w:t>ASP .NET Pages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N/A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Heading1"/>
      </w:pPr>
      <w:r w:rsidRPr="00B0360C">
        <w:t>ASP .NET User Controls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N/A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Heading1"/>
      </w:pPr>
      <w:r w:rsidRPr="00B0360C">
        <w:t>ASP .NET Classes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Heading2"/>
      </w:pPr>
      <w:proofErr w:type="spellStart"/>
      <w:r w:rsidRPr="00B0360C">
        <w:t>CCPA.cs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Code Type: C# Class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Uses Classes: </w:t>
      </w:r>
      <w:proofErr w:type="spellStart"/>
      <w:r w:rsidRPr="00B0360C">
        <w:rPr>
          <w:rFonts w:ascii="Courier New" w:hAnsi="Courier New" w:cs="Courier New"/>
        </w:rPr>
        <w:t>CDataParameterList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CDataSet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Uses PL/SQL Procedures: </w:t>
      </w:r>
      <w:proofErr w:type="spellStart"/>
      <w:r w:rsidRPr="00B0360C">
        <w:rPr>
          <w:rFonts w:ascii="Courier New" w:hAnsi="Courier New" w:cs="Courier New"/>
        </w:rPr>
        <w:t>PCK_CPA.GetCPATypeRS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PCK_CPA.GetCPARS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</w:t>
      </w:r>
      <w:r w:rsidRPr="00B0360C">
        <w:rPr>
          <w:rFonts w:ascii="Courier New" w:hAnsi="Courier New" w:cs="Courier New"/>
        </w:rPr>
        <w:t>CK_CPA.GetCPAPWRS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PCK_CPA.GetPWEventRS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PCK_CPA.GetPWEventAndModuleRS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PCK_CPA.GetPWEventModuleRS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PCK_CPA.GetUserCPARS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PCK_CPA.GetPatCPARS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PCK_CPA.GetPatPWRS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PCK_CPA.GetPatPWNotAppliedRS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PCK_CPA.GetPatCPANotAppliedRS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PCK_CPA.GetPatPWEventRS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</w:t>
      </w:r>
      <w:r w:rsidRPr="00B0360C">
        <w:rPr>
          <w:rFonts w:ascii="Courier New" w:hAnsi="Courier New" w:cs="Courier New"/>
        </w:rPr>
        <w:t>.GetPatPWEventModuleRS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PCK_CPA.ApplyPathway</w:t>
      </w:r>
      <w:proofErr w:type="spellEnd"/>
      <w:r w:rsidRPr="00B0360C">
        <w:rPr>
          <w:rFonts w:ascii="Courier New" w:hAnsi="Courier New" w:cs="Courier New"/>
        </w:rPr>
        <w:t xml:space="preserve">, </w:t>
      </w:r>
      <w:proofErr w:type="spellStart"/>
      <w:r w:rsidRPr="00B0360C">
        <w:rPr>
          <w:rFonts w:ascii="Courier New" w:hAnsi="Courier New" w:cs="Courier New"/>
        </w:rPr>
        <w:t>PCK_CPA.UpdatePatPWEventModule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Uses MDWS Calls: N/A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Lines of Code: 435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CCPA()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constructor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GetCPATypeDS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clinical program area types dataset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</w:t>
      </w:r>
      <w:r w:rsidRPr="00B0360C">
        <w:rPr>
          <w:rFonts w:ascii="Courier New" w:hAnsi="Courier New" w:cs="Courier New"/>
        </w:rPr>
        <w:t>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GetCPADS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lRegionID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lSiteID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 dataset of all clinical program areas for a region site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GetCPAPWDS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</w:t>
      </w:r>
      <w:r w:rsidRPr="00B0360C">
        <w:rPr>
          <w:rFonts w:ascii="Courier New" w:hAnsi="Courier New" w:cs="Courier New"/>
        </w:rPr>
        <w:t xml:space="preserve">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lCPAID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lastRenderedPageBreak/>
        <w:t xml:space="preserve">Gets all pathways for a 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GetPWEventDS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lPWID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events for a pathway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GetPWEventA</w:t>
      </w:r>
      <w:r w:rsidRPr="00B0360C">
        <w:rPr>
          <w:rFonts w:ascii="Courier New" w:hAnsi="Courier New" w:cs="Courier New"/>
        </w:rPr>
        <w:t>ndModuleDS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lPWID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 all event and modules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GetPWEventModuleDS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lPWID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</w:t>
      </w:r>
      <w:r w:rsidRPr="00B0360C">
        <w:rPr>
          <w:rFonts w:ascii="Courier New" w:hAnsi="Courier New" w:cs="Courier New"/>
        </w:rPr>
        <w:t xml:space="preserve">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lPWEventID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modules for a pathway event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GetUserCPADS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 dataset of users clinical program areas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GetPatCPADS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</w:t>
      </w:r>
      <w:r w:rsidRPr="00B0360C">
        <w:rPr>
          <w:rFonts w:ascii="Courier New" w:hAnsi="Courier New" w:cs="Courier New"/>
        </w:rPr>
        <w:t xml:space="preserve">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get</w:t>
      </w:r>
      <w:proofErr w:type="gramEnd"/>
      <w:r w:rsidRPr="00B0360C">
        <w:rPr>
          <w:rFonts w:ascii="Courier New" w:hAnsi="Courier New" w:cs="Courier New"/>
        </w:rPr>
        <w:t xml:space="preserve"> all clinical program areas a patient belongs to </w:t>
      </w:r>
      <w:proofErr w:type="spellStart"/>
      <w:r w:rsidRPr="00B0360C">
        <w:rPr>
          <w:rFonts w:ascii="Courier New" w:hAnsi="Courier New" w:cs="Courier New"/>
        </w:rPr>
        <w:t>todo</w:t>
      </w:r>
      <w:proofErr w:type="spellEnd"/>
      <w:r w:rsidRPr="00B0360C">
        <w:rPr>
          <w:rFonts w:ascii="Courier New" w:hAnsi="Courier New" w:cs="Courier New"/>
        </w:rPr>
        <w:t xml:space="preserve">: we need to discuss this!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GetPatPWDS</w:t>
      </w:r>
      <w:proofErr w:type="spellEnd"/>
      <w:r w:rsidRPr="00B0360C">
        <w:rPr>
          <w:rFonts w:ascii="Courier New" w:hAnsi="Courier New" w:cs="Courier New"/>
        </w:rPr>
        <w:t xml:space="preserve">( 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lC</w:t>
      </w:r>
      <w:r w:rsidRPr="00B0360C">
        <w:rPr>
          <w:rFonts w:ascii="Courier New" w:hAnsi="Courier New" w:cs="Courier New"/>
        </w:rPr>
        <w:t>PAID</w:t>
      </w:r>
      <w:proofErr w:type="spellEnd"/>
      <w:r w:rsidRPr="00B0360C">
        <w:rPr>
          <w:rFonts w:ascii="Courier New" w:hAnsi="Courier New" w:cs="Courier New"/>
        </w:rPr>
        <w:t xml:space="preserve"> 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of a patients pathways for a 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GetPatPWNotAppliedDS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lCPAID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Get</w:t>
      </w:r>
      <w:r w:rsidRPr="00B0360C">
        <w:rPr>
          <w:rFonts w:ascii="Courier New" w:hAnsi="Courier New" w:cs="Courier New"/>
        </w:rPr>
        <w:t xml:space="preserve">s all pathways NOT associated with a patient/clinical program area. This is used to allow the user to select a pathway to add to a patient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GetPatCPANotAppliedDS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</w:t>
      </w:r>
      <w:r w:rsidRPr="00B0360C">
        <w:rPr>
          <w:rFonts w:ascii="Courier New" w:hAnsi="Courier New" w:cs="Courier New"/>
        </w:rPr>
        <w:t>ientID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clinical program areas with counts that allow you to determine whether this CPA has any pathways that can be applied to the patient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lastRenderedPageBreak/>
        <w:t xml:space="preserve">Gets all of a patient's pathway for all clinical program areas ordered by region, site and 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</w:t>
      </w:r>
      <w:r w:rsidRPr="00B0360C">
        <w:rPr>
          <w:rFonts w:ascii="Courier New" w:hAnsi="Courier New" w:cs="Courier New"/>
        </w:rPr>
        <w:t xml:space="preserve">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lPatPWID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events for a specific patient pathway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GetAllPatPWEventDS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lPWID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events for a patient pathway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GetPatPWEventDSByCPA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lCPAID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Gets all pathway events fo</w:t>
      </w:r>
      <w:r w:rsidRPr="00B0360C">
        <w:rPr>
          <w:rFonts w:ascii="Courier New" w:hAnsi="Courier New" w:cs="Courier New"/>
        </w:rPr>
        <w:t xml:space="preserve">r a patient/clinical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events associated with a patient, ordered by 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</w:t>
      </w:r>
      <w:r w:rsidRPr="00B0360C">
        <w:rPr>
          <w:rFonts w:ascii="Courier New" w:hAnsi="Courier New" w:cs="Courier New"/>
        </w:rPr>
        <w:t>etPatPWEventModuleDS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lCPAID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 modules associated with a patient/Clinical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</w:t>
      </w:r>
      <w:r w:rsidRPr="00B0360C">
        <w:rPr>
          <w:rFonts w:ascii="Courier New" w:hAnsi="Courier New" w:cs="Courier New"/>
        </w:rPr>
        <w:t>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GetAllPatPWEventModuleDS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GetPatPWEventModuleDS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</w:t>
      </w:r>
      <w:r w:rsidRPr="00B0360C">
        <w:rPr>
          <w:rFonts w:ascii="Courier New" w:hAnsi="Courier New" w:cs="Courier New"/>
        </w:rPr>
        <w:t xml:space="preserve">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DataSet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GetPatPWEventModuleDS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</w:t>
      </w:r>
      <w:r w:rsidRPr="00B0360C">
        <w:rPr>
          <w:rFonts w:ascii="Courier New" w:hAnsi="Courier New" w:cs="Courier New"/>
        </w:rPr>
        <w:t xml:space="preserve">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lPatPWID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lPWEventID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 modules associated with a patient pathway event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long </w:t>
      </w:r>
      <w:proofErr w:type="spellStart"/>
      <w:r w:rsidRPr="00B0360C">
        <w:rPr>
          <w:rFonts w:ascii="Courier New" w:hAnsi="Courier New" w:cs="Courier New"/>
        </w:rPr>
        <w:t>ApplyPathway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lastRenderedPageBreak/>
        <w:t xml:space="preserve">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</w:t>
      </w:r>
      <w:r w:rsidRPr="00B0360C">
        <w:rPr>
          <w:rFonts w:ascii="Courier New" w:hAnsi="Courier New" w:cs="Courier New"/>
        </w:rPr>
        <w:t>tientID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lPWID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apply pathway to patient, return -1 if failed, otherwise patient pathway id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public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bool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UpdatePatPWEventModule</w:t>
      </w:r>
      <w:proofErr w:type="spellEnd"/>
      <w:r w:rsidRPr="00B0360C">
        <w:rPr>
          <w:rFonts w:ascii="Courier New" w:hAnsi="Courier New" w:cs="Courier New"/>
        </w:rPr>
        <w:t>(</w:t>
      </w:r>
      <w:proofErr w:type="spellStart"/>
      <w:r w:rsidRPr="00B0360C">
        <w:rPr>
          <w:rFonts w:ascii="Courier New" w:hAnsi="Courier New" w:cs="Courier New"/>
        </w:rPr>
        <w:t>BaseMaster</w:t>
      </w:r>
      <w:proofErr w:type="spell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BaseMstr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string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strPatientID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lRegionID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lSiteID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lCPAID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lPatPWID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</w:t>
      </w:r>
      <w:r w:rsidRPr="00B0360C">
        <w:rPr>
          <w:rFonts w:ascii="Courier New" w:hAnsi="Courier New" w:cs="Courier New"/>
        </w:rPr>
        <w:t xml:space="preserve">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lPatPWEvtID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lMID</w:t>
      </w:r>
      <w:proofErr w:type="spellEnd"/>
      <w:r w:rsidRPr="00B0360C">
        <w:rPr>
          <w:rFonts w:ascii="Courier New" w:hAnsi="Courier New" w:cs="Courier New"/>
        </w:rPr>
        <w:t>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                                        </w:t>
      </w:r>
      <w:proofErr w:type="gramStart"/>
      <w:r w:rsidRPr="00B0360C">
        <w:rPr>
          <w:rFonts w:ascii="Courier New" w:hAnsi="Courier New" w:cs="Courier New"/>
        </w:rPr>
        <w:t>long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lIntakeID</w:t>
      </w:r>
      <w:proofErr w:type="spellEnd"/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Updates the Patient Pathway Event Module status after instrument is saved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Heading1"/>
      </w:pPr>
      <w:r w:rsidRPr="00B0360C">
        <w:t>C++ Classes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N/A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Heading1"/>
      </w:pPr>
      <w:r w:rsidRPr="00B0360C">
        <w:t>Oracle PL/SQL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Heading2"/>
      </w:pPr>
      <w:proofErr w:type="spellStart"/>
      <w:r w:rsidRPr="00B0360C">
        <w:t>p</w:t>
      </w:r>
      <w:r w:rsidRPr="00B0360C">
        <w:t>ck_cpa.bdy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Lines of Code: 1103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ab/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GetCPATypeRS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</w:t>
      </w:r>
      <w:r w:rsidRPr="00B0360C">
        <w:rPr>
          <w:rFonts w:ascii="Courier New" w:hAnsi="Courier New" w:cs="Courier New"/>
        </w:rPr>
        <w:t>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clinical program area types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GetCPARS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pi_nRegionID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</w:t>
      </w:r>
      <w:r w:rsidRPr="00B0360C">
        <w:rPr>
          <w:rFonts w:ascii="Courier New" w:hAnsi="Courier New" w:cs="Courier New"/>
        </w:rPr>
        <w:t xml:space="preserve">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pi_nSiteID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clinical program areas by region/site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GetC</w:t>
      </w:r>
      <w:r w:rsidRPr="00B0360C">
        <w:rPr>
          <w:rFonts w:ascii="Courier New" w:hAnsi="Courier New" w:cs="Courier New"/>
        </w:rPr>
        <w:t>PAPWRS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pi_nCPAID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</w:t>
      </w:r>
      <w:r w:rsidRPr="00B0360C">
        <w:rPr>
          <w:rFonts w:ascii="Courier New" w:hAnsi="Courier New" w:cs="Courier New"/>
        </w:rPr>
        <w:t xml:space="preserve">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pathways for a clinical program area each site has its own list of clinical program areas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GetPWEventRS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</w:t>
      </w:r>
      <w:r w:rsidRPr="00B0360C">
        <w:rPr>
          <w:rFonts w:ascii="Courier New" w:hAnsi="Courier New" w:cs="Courier New"/>
        </w:rPr>
        <w:t>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events for a pathway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GetPW</w:t>
      </w:r>
      <w:r w:rsidRPr="00B0360C">
        <w:rPr>
          <w:rFonts w:ascii="Courier New" w:hAnsi="Courier New" w:cs="Courier New"/>
        </w:rPr>
        <w:t>EventModuleRS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pi_nPWEventID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</w:t>
      </w:r>
      <w:r w:rsidRPr="00B0360C">
        <w:rPr>
          <w:rFonts w:ascii="Courier New" w:hAnsi="Courier New" w:cs="Courier New"/>
        </w:rPr>
        <w:t>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modules for a pathway event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GetPWEventAndModuleRS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</w:t>
      </w:r>
      <w:r w:rsidRPr="00B0360C">
        <w:rPr>
          <w:rFonts w:ascii="Courier New" w:hAnsi="Courier New" w:cs="Courier New"/>
        </w:rPr>
        <w:t xml:space="preserve">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events and modules for a pathway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UpdateUse</w:t>
      </w:r>
      <w:r w:rsidRPr="00B0360C">
        <w:rPr>
          <w:rFonts w:ascii="Courier New" w:hAnsi="Courier New" w:cs="Courier New"/>
        </w:rPr>
        <w:t>rDefaultCPA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pi_nCPAID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update </w:t>
      </w:r>
      <w:proofErr w:type="spellStart"/>
      <w:r w:rsidRPr="00B0360C">
        <w:rPr>
          <w:rFonts w:ascii="Courier New" w:hAnsi="Courier New" w:cs="Courier New"/>
        </w:rPr>
        <w:t>a users</w:t>
      </w:r>
      <w:proofErr w:type="spellEnd"/>
      <w:r w:rsidRPr="00B0360C">
        <w:rPr>
          <w:rFonts w:ascii="Courier New" w:hAnsi="Courier New" w:cs="Courier New"/>
        </w:rPr>
        <w:t xml:space="preserve"> default 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GetUserCPARS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</w:t>
      </w:r>
      <w:r w:rsidRPr="00B0360C">
        <w:rPr>
          <w:rFonts w:ascii="Courier New" w:hAnsi="Courier New" w:cs="Courier New"/>
        </w:rPr>
        <w:t xml:space="preserve">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</w:t>
      </w:r>
      <w:proofErr w:type="spellStart"/>
      <w:r w:rsidRPr="00B0360C">
        <w:rPr>
          <w:rFonts w:ascii="Courier New" w:hAnsi="Courier New" w:cs="Courier New"/>
        </w:rPr>
        <w:t>a users</w:t>
      </w:r>
      <w:proofErr w:type="spellEnd"/>
      <w:r w:rsidRPr="00B0360C">
        <w:rPr>
          <w:rFonts w:ascii="Courier New" w:hAnsi="Courier New" w:cs="Courier New"/>
        </w:rPr>
        <w:t xml:space="preserve"> clinical program areas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GetPatCPARS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</w:t>
      </w:r>
      <w:r w:rsidRPr="00B0360C">
        <w:rPr>
          <w:rFonts w:ascii="Courier New" w:hAnsi="Courier New" w:cs="Courier New"/>
        </w:rPr>
        <w:t>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clinical program areas associated with a patient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</w:t>
      </w:r>
      <w:r w:rsidRPr="00B0360C">
        <w:rPr>
          <w:rFonts w:ascii="Courier New" w:hAnsi="Courier New" w:cs="Courier New"/>
        </w:rPr>
        <w:t>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pi_nCPAID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</w:t>
      </w:r>
      <w:r w:rsidRPr="00B0360C">
        <w:rPr>
          <w:rFonts w:ascii="Courier New" w:hAnsi="Courier New" w:cs="Courier New"/>
        </w:rPr>
        <w:t>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pathways associated with a patient/clinical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GetPatCPANotAppliedRS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lastRenderedPageBreak/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</w:t>
      </w:r>
      <w:r w:rsidRPr="00B0360C">
        <w:rPr>
          <w:rFonts w:ascii="Courier New" w:hAnsi="Courier New" w:cs="Courier New"/>
        </w:rPr>
        <w:t>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pi_nRegionID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pi_nSiteID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</w:t>
      </w:r>
      <w:r w:rsidRPr="00B0360C">
        <w:rPr>
          <w:rFonts w:ascii="Courier New" w:hAnsi="Courier New" w:cs="Courier New"/>
        </w:rPr>
        <w:t xml:space="preserve">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clinical program areas with counts that allow you to determine whether this CPA has any pathways that can be applied to the patient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GetPatPWNotAppliedRS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</w:t>
      </w:r>
      <w:r w:rsidRPr="00B0360C">
        <w:rPr>
          <w:rFonts w:ascii="Courier New" w:hAnsi="Courier New" w:cs="Courier New"/>
        </w:rPr>
        <w:t>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pi_nCPAID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</w:t>
      </w:r>
      <w:r w:rsidRPr="00B0360C">
        <w:rPr>
          <w:rFonts w:ascii="Courier New" w:hAnsi="Courier New" w:cs="Courier New"/>
        </w:rPr>
        <w:t>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pathways NOT associated with a patient/clinical program area. This is used to allow the user to select a pathway to add to a patient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</w:t>
      </w:r>
      <w:r w:rsidRPr="00B0360C">
        <w:rPr>
          <w:rFonts w:ascii="Courier New" w:hAnsi="Courier New" w:cs="Courier New"/>
        </w:rPr>
        <w:t>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Gets all pathways associated with a pa</w:t>
      </w:r>
      <w:r w:rsidRPr="00B0360C">
        <w:rPr>
          <w:rFonts w:ascii="Courier New" w:hAnsi="Courier New" w:cs="Courier New"/>
        </w:rPr>
        <w:t xml:space="preserve">tient, ordered by region, site and 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pi_nPatP</w:t>
      </w:r>
      <w:r w:rsidRPr="00B0360C">
        <w:rPr>
          <w:rFonts w:ascii="Courier New" w:hAnsi="Courier New" w:cs="Courier New"/>
        </w:rPr>
        <w:t>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lastRenderedPageBreak/>
        <w:t xml:space="preserve">Gets all pathway events for a specific patient pathway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</w:t>
      </w:r>
      <w:r w:rsidRPr="00B0360C">
        <w:rPr>
          <w:rFonts w:ascii="Courier New" w:hAnsi="Courier New" w:cs="Courier New"/>
        </w:rPr>
        <w:t>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</w:t>
      </w:r>
      <w:r w:rsidRPr="00B0360C">
        <w:rPr>
          <w:rFonts w:ascii="Courier New" w:hAnsi="Courier New" w:cs="Courier New"/>
        </w:rPr>
        <w:t>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events for a patient pathway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</w:t>
      </w:r>
      <w:r w:rsidRPr="00B0360C">
        <w:rPr>
          <w:rFonts w:ascii="Courier New" w:hAnsi="Courier New" w:cs="Courier New"/>
        </w:rPr>
        <w:t>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pi_nCPAID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events associated with a </w:t>
      </w:r>
      <w:r w:rsidRPr="00B0360C">
        <w:rPr>
          <w:rFonts w:ascii="Courier New" w:hAnsi="Courier New" w:cs="Courier New"/>
        </w:rPr>
        <w:t xml:space="preserve">patient/clinical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</w:t>
      </w:r>
      <w:r w:rsidRPr="00B0360C">
        <w:rPr>
          <w:rFonts w:ascii="Courier New" w:hAnsi="Courier New" w:cs="Courier New"/>
        </w:rPr>
        <w:t>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events associated with a patient, ordered by 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GetPatPWEventModuleRS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pi_nPatPWID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pi_nPWEventID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</w:t>
      </w:r>
      <w:r w:rsidRPr="00B0360C">
        <w:rPr>
          <w:rFonts w:ascii="Courier New" w:hAnsi="Courier New" w:cs="Courier New"/>
        </w:rPr>
        <w:t xml:space="preserve">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GetPatPWEventModuleRS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</w:t>
      </w:r>
      <w:r w:rsidRPr="00B0360C">
        <w:rPr>
          <w:rFonts w:ascii="Courier New" w:hAnsi="Courier New" w:cs="Courier New"/>
        </w:rPr>
        <w:t>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pi_nPWEventID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</w:t>
      </w:r>
      <w:r w:rsidRPr="00B0360C">
        <w:rPr>
          <w:rFonts w:ascii="Courier New" w:hAnsi="Courier New" w:cs="Courier New"/>
        </w:rPr>
        <w:t xml:space="preserve">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 modules associated with a patient pathway event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GetPatPWEventModuleRS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</w:t>
      </w:r>
      <w:r w:rsidRPr="00B0360C">
        <w:rPr>
          <w:rFonts w:ascii="Courier New" w:hAnsi="Courier New" w:cs="Courier New"/>
        </w:rPr>
        <w:t xml:space="preserve">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pi_nCPAID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Gets all pathway event modules asso</w:t>
      </w:r>
      <w:r w:rsidRPr="00B0360C">
        <w:rPr>
          <w:rFonts w:ascii="Courier New" w:hAnsi="Courier New" w:cs="Courier New"/>
        </w:rPr>
        <w:t xml:space="preserve">ciated with a patient/Clinical program area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GetPatPWEventModuleRS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</w:t>
      </w:r>
      <w:r w:rsidRPr="00B0360C">
        <w:rPr>
          <w:rFonts w:ascii="Courier New" w:hAnsi="Courier New" w:cs="Courier New"/>
        </w:rPr>
        <w:t xml:space="preserve">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rs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     out </w:t>
      </w:r>
      <w:proofErr w:type="spellStart"/>
      <w:r w:rsidRPr="00B0360C">
        <w:rPr>
          <w:rFonts w:ascii="Courier New" w:hAnsi="Courier New" w:cs="Courier New"/>
        </w:rPr>
        <w:t>RetRefCursor</w:t>
      </w:r>
      <w:proofErr w:type="spellEnd"/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ApplyPathway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</w:t>
      </w:r>
      <w:r w:rsidRPr="00B0360C">
        <w:rPr>
          <w:rFonts w:ascii="Courier New" w:hAnsi="Courier New" w:cs="Courier New"/>
        </w:rPr>
        <w:t>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po_nPatPWID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</w:t>
      </w:r>
      <w:r w:rsidRPr="00B0360C">
        <w:rPr>
          <w:rFonts w:ascii="Courier New" w:hAnsi="Courier New" w:cs="Courier New"/>
        </w:rPr>
        <w:t>r2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 xml:space="preserve">apply a pathway to a patient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gramStart"/>
      <w:r w:rsidRPr="00B0360C">
        <w:rPr>
          <w:rFonts w:ascii="Courier New" w:hAnsi="Courier New" w:cs="Courier New"/>
        </w:rPr>
        <w:t>procedure</w:t>
      </w:r>
      <w:proofErr w:type="gramEnd"/>
      <w:r w:rsidRPr="00B0360C">
        <w:rPr>
          <w:rFonts w:ascii="Courier New" w:hAnsi="Courier New" w:cs="Courier New"/>
        </w:rPr>
        <w:t xml:space="preserve"> </w:t>
      </w:r>
      <w:proofErr w:type="spellStart"/>
      <w:r w:rsidRPr="00B0360C">
        <w:rPr>
          <w:rFonts w:ascii="Courier New" w:hAnsi="Courier New" w:cs="Courier New"/>
        </w:rPr>
        <w:t>UpdatePatPWEventModule</w:t>
      </w:r>
      <w:proofErr w:type="spellEnd"/>
      <w:r w:rsidRPr="00B0360C">
        <w:rPr>
          <w:rFonts w:ascii="Courier New" w:hAnsi="Courier New" w:cs="Courier New"/>
        </w:rPr>
        <w:t xml:space="preserve"> (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pi_vSessionClientIP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pi_nUserID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pi_vPatientID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in varchar2,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pi_nRegionID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</w:t>
      </w:r>
      <w:r w:rsidRPr="00B0360C">
        <w:rPr>
          <w:rFonts w:ascii="Courier New" w:hAnsi="Courier New" w:cs="Courier New"/>
        </w:rPr>
        <w:t xml:space="preserve">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pi_nSiteID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pi_nCPAID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pi_nPatPWID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pi_nPatPWEvtID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pi_nMID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pi_nIntakeID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  in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po_nStatu</w:t>
      </w:r>
      <w:r w:rsidRPr="00B0360C">
        <w:rPr>
          <w:rFonts w:ascii="Courier New" w:hAnsi="Courier New" w:cs="Courier New"/>
        </w:rPr>
        <w:t>sCode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   out number,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0360C">
        <w:rPr>
          <w:rFonts w:ascii="Courier New" w:hAnsi="Courier New" w:cs="Courier New"/>
        </w:rPr>
        <w:t>po_vStatusComment</w:t>
      </w:r>
      <w:proofErr w:type="spellEnd"/>
      <w:proofErr w:type="gramEnd"/>
      <w:r w:rsidRPr="00B0360C">
        <w:rPr>
          <w:rFonts w:ascii="Courier New" w:hAnsi="Courier New" w:cs="Courier New"/>
        </w:rPr>
        <w:t xml:space="preserve">         out varchar2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>)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463134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bookmarkStart w:id="0" w:name="_GoBack"/>
      <w:bookmarkEnd w:id="0"/>
      <w:r w:rsidRPr="00B0360C">
        <w:rPr>
          <w:rFonts w:ascii="Courier New" w:hAnsi="Courier New" w:cs="Courier New"/>
        </w:rPr>
        <w:t xml:space="preserve">Updates Patient Event Module status after a module is completed </w:t>
      </w: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</w:p>
    <w:p w:rsidR="00000000" w:rsidRPr="00B0360C" w:rsidRDefault="00463134" w:rsidP="00B0360C">
      <w:pPr>
        <w:pStyle w:val="PlainText"/>
        <w:rPr>
          <w:rFonts w:ascii="Courier New" w:hAnsi="Courier New" w:cs="Courier New"/>
        </w:rPr>
      </w:pPr>
      <w:r w:rsidRPr="00B0360C">
        <w:rPr>
          <w:rFonts w:ascii="Courier New" w:hAnsi="Courier New" w:cs="Courier New"/>
        </w:rPr>
        <w:tab/>
      </w:r>
    </w:p>
    <w:p w:rsidR="00B0360C" w:rsidRDefault="00B0360C" w:rsidP="00B0360C">
      <w:pPr>
        <w:pStyle w:val="PlainText"/>
        <w:rPr>
          <w:rFonts w:ascii="Courier New" w:hAnsi="Courier New" w:cs="Courier New"/>
        </w:rPr>
      </w:pPr>
    </w:p>
    <w:sectPr w:rsidR="00B0360C" w:rsidSect="00B0360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15C28"/>
    <w:multiLevelType w:val="hybridMultilevel"/>
    <w:tmpl w:val="F4A29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463134"/>
    <w:rsid w:val="006762BC"/>
    <w:rsid w:val="00B0360C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C3C82B-04D7-43AB-B931-E689095F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B0360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360C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4631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313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2280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2014-09-18T22:38:00Z</dcterms:created>
  <dcterms:modified xsi:type="dcterms:W3CDTF">2014-09-18T22:38:00Z</dcterms:modified>
</cp:coreProperties>
</file>